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5C" w:rsidRPr="00C4642E" w:rsidRDefault="00E427CD" w:rsidP="00BE106B">
      <w:pPr>
        <w:spacing w:after="0" w:line="259" w:lineRule="auto"/>
        <w:jc w:val="center"/>
        <w:rPr>
          <w:b/>
          <w:lang w:val="bg-BG"/>
        </w:rPr>
      </w:pPr>
      <w:r>
        <w:rPr>
          <w:b/>
          <w:lang w:val="bg-BG"/>
        </w:rPr>
        <w:t>Обявяване на победителя от</w:t>
      </w:r>
      <w:r w:rsidR="00107AFC" w:rsidRPr="00C4642E">
        <w:rPr>
          <w:b/>
          <w:lang w:val="bg-BG"/>
        </w:rPr>
        <w:t xml:space="preserve"> конкурса за </w:t>
      </w:r>
      <w:r w:rsidR="009B3744" w:rsidRPr="00C4642E">
        <w:rPr>
          <w:b/>
          <w:lang w:val="bg-BG"/>
        </w:rPr>
        <w:t>есе</w:t>
      </w:r>
      <w:r w:rsidR="00107AFC" w:rsidRPr="00C4642E">
        <w:rPr>
          <w:b/>
          <w:lang w:val="bg-BG"/>
        </w:rPr>
        <w:t xml:space="preserve"> </w:t>
      </w:r>
      <w:bookmarkStart w:id="0" w:name="_Hlk205452056"/>
      <w:r>
        <w:rPr>
          <w:b/>
          <w:lang w:val="bg-BG"/>
        </w:rPr>
        <w:t xml:space="preserve">на тема </w:t>
      </w:r>
      <w:r w:rsidR="009B3744" w:rsidRPr="00C4642E">
        <w:rPr>
          <w:b/>
          <w:lang w:val="bg-BG"/>
        </w:rPr>
        <w:t>„България в ООН: гласът на малките и средни държави в световната политика“</w:t>
      </w:r>
      <w:bookmarkEnd w:id="0"/>
    </w:p>
    <w:p w:rsidR="009B3744" w:rsidRPr="00C4642E" w:rsidRDefault="009B3744" w:rsidP="009B3744">
      <w:pPr>
        <w:spacing w:after="0"/>
        <w:ind w:left="759"/>
        <w:jc w:val="center"/>
        <w:rPr>
          <w:lang w:val="bg-BG"/>
        </w:rPr>
      </w:pPr>
    </w:p>
    <w:p w:rsidR="00911DF4" w:rsidRDefault="00107AFC">
      <w:pPr>
        <w:rPr>
          <w:lang w:val="bg-BG"/>
        </w:rPr>
      </w:pPr>
      <w:r w:rsidRPr="001A3B3E">
        <w:rPr>
          <w:lang w:val="bg-BG"/>
        </w:rPr>
        <w:t>На 1</w:t>
      </w:r>
      <w:r w:rsidR="00E56B5F">
        <w:t>2</w:t>
      </w:r>
      <w:r w:rsidRPr="001A3B3E">
        <w:rPr>
          <w:lang w:val="bg-BG"/>
        </w:rPr>
        <w:t>-ти</w:t>
      </w:r>
      <w:r w:rsidR="00E56B5F">
        <w:rPr>
          <w:lang w:val="bg-BG"/>
        </w:rPr>
        <w:t xml:space="preserve"> септември </w:t>
      </w:r>
      <w:r w:rsidRPr="001A3B3E">
        <w:rPr>
          <w:lang w:val="bg-BG"/>
        </w:rPr>
        <w:t>202</w:t>
      </w:r>
      <w:r w:rsidR="009B3744" w:rsidRPr="001A3B3E">
        <w:rPr>
          <w:lang w:val="bg-BG"/>
        </w:rPr>
        <w:t>5</w:t>
      </w:r>
      <w:r w:rsidRPr="001A3B3E">
        <w:rPr>
          <w:lang w:val="bg-BG"/>
        </w:rPr>
        <w:t xml:space="preserve"> г. </w:t>
      </w:r>
      <w:r w:rsidR="00911DF4">
        <w:rPr>
          <w:lang w:val="bg-BG"/>
        </w:rPr>
        <w:t xml:space="preserve">в Министерство на външните работи се проведе финалния етап от конкурса за национално есе </w:t>
      </w:r>
      <w:r w:rsidR="00911DF4" w:rsidRPr="00911DF4">
        <w:rPr>
          <w:lang w:val="bg-BG"/>
        </w:rPr>
        <w:t>на тема „България в ООН: гласът на малките и средните държави в световната политика“</w:t>
      </w:r>
      <w:r w:rsidR="008772DD">
        <w:rPr>
          <w:lang w:val="bg-BG"/>
        </w:rPr>
        <w:t xml:space="preserve"> по</w:t>
      </w:r>
      <w:r w:rsidR="00D240D0">
        <w:rPr>
          <w:lang w:val="bg-BG"/>
        </w:rPr>
        <w:t>д</w:t>
      </w:r>
      <w:r w:rsidR="008772DD">
        <w:rPr>
          <w:lang w:val="bg-BG"/>
        </w:rPr>
        <w:t xml:space="preserve"> формата на интервю. </w:t>
      </w:r>
    </w:p>
    <w:p w:rsidR="00D240D0" w:rsidRDefault="00D240D0">
      <w:pPr>
        <w:rPr>
          <w:lang w:val="bg-BG"/>
        </w:rPr>
      </w:pPr>
    </w:p>
    <w:p w:rsidR="00D240D0" w:rsidRDefault="008772DD" w:rsidP="00D240D0">
      <w:pPr>
        <w:rPr>
          <w:lang w:val="bg-BG"/>
        </w:rPr>
      </w:pPr>
      <w:r>
        <w:rPr>
          <w:lang w:val="bg-BG"/>
        </w:rPr>
        <w:t xml:space="preserve">Кандидатите бяха оценени от жури </w:t>
      </w:r>
      <w:r w:rsidR="006E6490" w:rsidRPr="001A3B3E">
        <w:rPr>
          <w:lang w:val="bg-BG"/>
        </w:rPr>
        <w:t>в</w:t>
      </w:r>
      <w:r w:rsidR="00107AFC" w:rsidRPr="001A3B3E">
        <w:rPr>
          <w:lang w:val="bg-BG"/>
        </w:rPr>
        <w:t xml:space="preserve"> състав:</w:t>
      </w:r>
      <w:r w:rsidR="00107AFC" w:rsidRPr="00C4642E">
        <w:rPr>
          <w:lang w:val="bg-BG"/>
        </w:rPr>
        <w:t xml:space="preserve"> </w:t>
      </w:r>
    </w:p>
    <w:p w:rsidR="000C205C" w:rsidRDefault="00107AFC" w:rsidP="00D240D0">
      <w:pPr>
        <w:rPr>
          <w:lang w:val="bg-BG"/>
        </w:rPr>
      </w:pPr>
      <w:r w:rsidRPr="00C4642E">
        <w:rPr>
          <w:lang w:val="bg-BG"/>
        </w:rPr>
        <w:t xml:space="preserve"> </w:t>
      </w:r>
    </w:p>
    <w:p w:rsidR="00170D5C" w:rsidRPr="00280326" w:rsidRDefault="00C633DB" w:rsidP="000C205C">
      <w:pPr>
        <w:spacing w:after="0" w:line="259" w:lineRule="auto"/>
        <w:ind w:left="0" w:firstLine="0"/>
        <w:jc w:val="left"/>
      </w:pPr>
      <w:r w:rsidRPr="00C633DB">
        <w:rPr>
          <w:lang w:val="bg-BG"/>
        </w:rPr>
        <w:t xml:space="preserve">Иван Господинов, директор на дирекция „ООН </w:t>
      </w:r>
      <w:bookmarkStart w:id="1" w:name="_Hlk205541634"/>
      <w:r w:rsidRPr="00C633DB">
        <w:rPr>
          <w:lang w:val="bg-BG"/>
        </w:rPr>
        <w:t>и глобални въпроси</w:t>
      </w:r>
      <w:bookmarkEnd w:id="1"/>
      <w:r w:rsidRPr="00C633DB">
        <w:rPr>
          <w:lang w:val="bg-BG"/>
        </w:rPr>
        <w:t>“, МВнР</w:t>
      </w:r>
      <w:r w:rsidR="00280326">
        <w:t>;</w:t>
      </w:r>
    </w:p>
    <w:p w:rsidR="00E56B5F" w:rsidRPr="00280326" w:rsidRDefault="00E56B5F">
      <w:r>
        <w:rPr>
          <w:lang w:val="bg-BG"/>
        </w:rPr>
        <w:t>Николай Павлов, заместник</w:t>
      </w:r>
      <w:r w:rsidR="00634450">
        <w:rPr>
          <w:lang w:val="bg-BG"/>
        </w:rPr>
        <w:t>-министър на Министерство на външните работи</w:t>
      </w:r>
      <w:r w:rsidR="00280326">
        <w:t>;</w:t>
      </w:r>
      <w:bookmarkStart w:id="2" w:name="_GoBack"/>
      <w:bookmarkEnd w:id="2"/>
    </w:p>
    <w:p w:rsidR="00786A0E" w:rsidRPr="00786A0E" w:rsidRDefault="00786A0E">
      <w:pPr>
        <w:spacing w:after="0" w:line="259" w:lineRule="auto"/>
        <w:ind w:left="0" w:firstLine="0"/>
        <w:jc w:val="left"/>
      </w:pPr>
      <w:r>
        <w:rPr>
          <w:lang w:val="bg-BG"/>
        </w:rPr>
        <w:t>Таня Михайлова, директор на Дипломатически институт</w:t>
      </w:r>
      <w:r>
        <w:t>;</w:t>
      </w:r>
    </w:p>
    <w:p w:rsidR="00C4642E" w:rsidRPr="00C4642E" w:rsidRDefault="00786A0E">
      <w:pPr>
        <w:spacing w:after="0" w:line="259" w:lineRule="auto"/>
        <w:ind w:left="0" w:firstLine="0"/>
        <w:jc w:val="left"/>
        <w:rPr>
          <w:lang w:val="bg-BG"/>
        </w:rPr>
      </w:pPr>
      <w:r>
        <w:rPr>
          <w:lang w:val="bg-BG"/>
        </w:rPr>
        <w:t xml:space="preserve">Владимир Сотиров, </w:t>
      </w:r>
      <w:r w:rsidRPr="00786A0E">
        <w:rPr>
          <w:lang w:val="bg-BG"/>
        </w:rPr>
        <w:t>председател на Дружеството за ООН в България</w:t>
      </w:r>
      <w:r>
        <w:t>;</w:t>
      </w:r>
    </w:p>
    <w:p w:rsidR="0074769C" w:rsidRDefault="00107AFC">
      <w:pPr>
        <w:rPr>
          <w:lang w:val="bg-BG"/>
        </w:rPr>
      </w:pPr>
      <w:r w:rsidRPr="00C4642E">
        <w:rPr>
          <w:lang w:val="bg-BG"/>
        </w:rPr>
        <w:t xml:space="preserve">Секретар (за изготвяне на протокола, без право на глас): </w:t>
      </w:r>
      <w:r w:rsidR="00F3746E" w:rsidRPr="00C4642E">
        <w:rPr>
          <w:lang w:val="bg-BG"/>
        </w:rPr>
        <w:t>Елисавета Тошева</w:t>
      </w:r>
      <w:r w:rsidRPr="00C4642E">
        <w:rPr>
          <w:lang w:val="bg-BG"/>
        </w:rPr>
        <w:t xml:space="preserve">, </w:t>
      </w:r>
      <w:r w:rsidR="00F3746E" w:rsidRPr="00C4642E">
        <w:rPr>
          <w:lang w:val="bg-BG"/>
        </w:rPr>
        <w:t>главен специалист</w:t>
      </w:r>
      <w:r w:rsidRPr="00C4642E">
        <w:rPr>
          <w:lang w:val="bg-BG"/>
        </w:rPr>
        <w:t xml:space="preserve"> в дирекция „</w:t>
      </w:r>
      <w:r w:rsidR="00F3746E" w:rsidRPr="00C4642E">
        <w:rPr>
          <w:lang w:val="bg-BG"/>
        </w:rPr>
        <w:t>ООН</w:t>
      </w:r>
      <w:r w:rsidR="003A3AA8" w:rsidRPr="003A3AA8">
        <w:t xml:space="preserve"> </w:t>
      </w:r>
      <w:r w:rsidR="003A3AA8" w:rsidRPr="003A3AA8">
        <w:rPr>
          <w:lang w:val="bg-BG"/>
        </w:rPr>
        <w:t>и глобални въпроси</w:t>
      </w:r>
      <w:r w:rsidRPr="00C4642E">
        <w:rPr>
          <w:lang w:val="bg-BG"/>
        </w:rPr>
        <w:t xml:space="preserve">“, </w:t>
      </w:r>
      <w:r w:rsidR="00786A0E">
        <w:rPr>
          <w:lang w:val="bg-BG"/>
        </w:rPr>
        <w:t>МВнР.</w:t>
      </w:r>
    </w:p>
    <w:p w:rsidR="0074769C" w:rsidRDefault="0074769C">
      <w:pPr>
        <w:rPr>
          <w:lang w:val="bg-BG"/>
        </w:rPr>
      </w:pPr>
    </w:p>
    <w:p w:rsidR="00E14309" w:rsidRDefault="00107AFC" w:rsidP="000014B4">
      <w:pPr>
        <w:ind w:left="0" w:firstLine="0"/>
        <w:rPr>
          <w:lang w:val="bg-BG"/>
        </w:rPr>
      </w:pPr>
      <w:r w:rsidRPr="00C4642E">
        <w:rPr>
          <w:lang w:val="bg-BG"/>
        </w:rPr>
        <w:t>Комисията</w:t>
      </w:r>
      <w:r w:rsidR="007D767F" w:rsidRPr="007D767F">
        <w:rPr>
          <w:lang w:val="bg-BG"/>
        </w:rPr>
        <w:t xml:space="preserve"> </w:t>
      </w:r>
      <w:r w:rsidR="000C205C">
        <w:rPr>
          <w:lang w:val="bg-BG"/>
        </w:rPr>
        <w:t>проведе интервю с</w:t>
      </w:r>
      <w:r w:rsidRPr="00C4642E">
        <w:rPr>
          <w:lang w:val="bg-BG"/>
        </w:rPr>
        <w:t xml:space="preserve"> </w:t>
      </w:r>
      <w:r w:rsidR="000C205C">
        <w:rPr>
          <w:lang w:val="bg-BG"/>
        </w:rPr>
        <w:t>петимата</w:t>
      </w:r>
      <w:r w:rsidR="005760FB">
        <w:rPr>
          <w:lang w:val="bg-BG"/>
        </w:rPr>
        <w:t xml:space="preserve"> най-добри</w:t>
      </w:r>
      <w:r w:rsidR="00065B53">
        <w:rPr>
          <w:lang w:val="bg-BG"/>
        </w:rPr>
        <w:t xml:space="preserve"> </w:t>
      </w:r>
      <w:r w:rsidR="000C205C">
        <w:rPr>
          <w:lang w:val="bg-BG"/>
        </w:rPr>
        <w:t xml:space="preserve">автори на </w:t>
      </w:r>
      <w:r w:rsidR="000525DC">
        <w:rPr>
          <w:lang w:val="bg-BG"/>
        </w:rPr>
        <w:t>есе</w:t>
      </w:r>
      <w:r w:rsidR="00065B53">
        <w:rPr>
          <w:lang w:val="bg-BG"/>
        </w:rPr>
        <w:t>т</w:t>
      </w:r>
      <w:r w:rsidR="000C205C">
        <w:rPr>
          <w:lang w:val="bg-BG"/>
        </w:rPr>
        <w:t>ат</w:t>
      </w:r>
      <w:r w:rsidR="00065B53">
        <w:rPr>
          <w:lang w:val="bg-BG"/>
        </w:rPr>
        <w:t>а</w:t>
      </w:r>
      <w:r w:rsidR="000014B4">
        <w:rPr>
          <w:lang w:val="bg-BG"/>
        </w:rPr>
        <w:t xml:space="preserve"> като </w:t>
      </w:r>
      <w:r w:rsidR="00E21C3E">
        <w:rPr>
          <w:lang w:val="bg-BG"/>
        </w:rPr>
        <w:t xml:space="preserve">за победител </w:t>
      </w:r>
      <w:r w:rsidR="000014B4">
        <w:rPr>
          <w:lang w:val="bg-BG"/>
        </w:rPr>
        <w:t xml:space="preserve">бе избрана </w:t>
      </w:r>
      <w:proofErr w:type="spellStart"/>
      <w:r w:rsidR="00676E65" w:rsidRPr="00676E65">
        <w:rPr>
          <w:lang w:val="bg-BG"/>
        </w:rPr>
        <w:t>Лазара</w:t>
      </w:r>
      <w:proofErr w:type="spellEnd"/>
      <w:r w:rsidR="00676E65" w:rsidRPr="00676E65">
        <w:rPr>
          <w:lang w:val="bg-BG"/>
        </w:rPr>
        <w:t xml:space="preserve"> </w:t>
      </w:r>
      <w:proofErr w:type="spellStart"/>
      <w:r w:rsidR="00676E65" w:rsidRPr="00676E65">
        <w:rPr>
          <w:lang w:val="bg-BG"/>
        </w:rPr>
        <w:t>Причкапова</w:t>
      </w:r>
      <w:proofErr w:type="spellEnd"/>
      <w:r w:rsidR="002F2DF4">
        <w:rPr>
          <w:lang w:val="bg-BG"/>
        </w:rPr>
        <w:t xml:space="preserve">, </w:t>
      </w:r>
      <w:r w:rsidR="000014B4">
        <w:rPr>
          <w:lang w:val="bg-BG"/>
        </w:rPr>
        <w:t>която</w:t>
      </w:r>
      <w:r w:rsidR="00B86995" w:rsidRPr="00B86995">
        <w:rPr>
          <w:lang w:val="bg-BG"/>
        </w:rPr>
        <w:t xml:space="preserve"> </w:t>
      </w:r>
      <w:r w:rsidR="009766B6">
        <w:rPr>
          <w:lang w:val="bg-BG"/>
        </w:rPr>
        <w:t>ще вземе</w:t>
      </w:r>
      <w:r w:rsidR="00B86995" w:rsidRPr="00B86995">
        <w:rPr>
          <w:lang w:val="bg-BG"/>
        </w:rPr>
        <w:t xml:space="preserve"> участ</w:t>
      </w:r>
      <w:r w:rsidR="009766B6">
        <w:rPr>
          <w:lang w:val="bg-BG"/>
        </w:rPr>
        <w:t>ие</w:t>
      </w:r>
      <w:r w:rsidR="00B86995" w:rsidRPr="00B86995">
        <w:rPr>
          <w:lang w:val="bg-BG"/>
        </w:rPr>
        <w:t xml:space="preserve"> в българската делегация за 80-ата сесия на Общото събрание на ООН в Ню Йорк (в периода септември – декември 2025 г.).</w:t>
      </w:r>
    </w:p>
    <w:p w:rsidR="00E14309" w:rsidRDefault="00E14309" w:rsidP="003A7966">
      <w:pPr>
        <w:ind w:left="0" w:firstLine="0"/>
        <w:rPr>
          <w:lang w:val="bg-BG"/>
        </w:rPr>
      </w:pPr>
    </w:p>
    <w:p w:rsidR="00170D5C" w:rsidRPr="00C4642E" w:rsidRDefault="00107AFC">
      <w:pPr>
        <w:spacing w:after="0" w:line="259" w:lineRule="auto"/>
        <w:ind w:left="0" w:firstLine="0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                                                </w:t>
      </w:r>
    </w:p>
    <w:p w:rsidR="00170D5C" w:rsidRPr="00C4642E" w:rsidRDefault="00107AFC" w:rsidP="00372155">
      <w:pPr>
        <w:tabs>
          <w:tab w:val="center" w:pos="7081"/>
          <w:tab w:val="center" w:pos="7790"/>
        </w:tabs>
        <w:spacing w:after="0" w:line="259" w:lineRule="auto"/>
        <w:ind w:left="-15" w:firstLine="0"/>
        <w:jc w:val="left"/>
        <w:rPr>
          <w:lang w:val="bg-BG"/>
        </w:rPr>
      </w:pP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</w:p>
    <w:sectPr w:rsidR="00170D5C" w:rsidRPr="00C4642E">
      <w:pgSz w:w="11906" w:h="16838"/>
      <w:pgMar w:top="1481" w:right="1436" w:bottom="16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E5A"/>
    <w:multiLevelType w:val="hybridMultilevel"/>
    <w:tmpl w:val="23BA0AA0"/>
    <w:lvl w:ilvl="0" w:tplc="EB802F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AE6AE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EF45E">
      <w:start w:val="1"/>
      <w:numFmt w:val="bullet"/>
      <w:lvlRestart w:val="0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013D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478A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E676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26A2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CA5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544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B6028"/>
    <w:multiLevelType w:val="hybridMultilevel"/>
    <w:tmpl w:val="4D6EE9A6"/>
    <w:lvl w:ilvl="0" w:tplc="9FE824CE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36D"/>
    <w:multiLevelType w:val="hybridMultilevel"/>
    <w:tmpl w:val="92E02198"/>
    <w:lvl w:ilvl="0" w:tplc="B494181A">
      <w:start w:val="1"/>
      <w:numFmt w:val="decimal"/>
      <w:lvlText w:val="%1."/>
      <w:lvlJc w:val="left"/>
      <w:pPr>
        <w:ind w:left="19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B7F8C"/>
    <w:multiLevelType w:val="hybridMultilevel"/>
    <w:tmpl w:val="E3C6CE16"/>
    <w:lvl w:ilvl="0" w:tplc="B494181A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E5E89"/>
    <w:multiLevelType w:val="hybridMultilevel"/>
    <w:tmpl w:val="0452FB46"/>
    <w:lvl w:ilvl="0" w:tplc="3D8EB9D6">
      <w:start w:val="1"/>
      <w:numFmt w:val="decimal"/>
      <w:lvlText w:val="%1."/>
      <w:lvlJc w:val="left"/>
      <w:pPr>
        <w:ind w:left="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EE63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EC6A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ABE1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F86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7F7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CA46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0C7F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D6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F465DF"/>
    <w:multiLevelType w:val="hybridMultilevel"/>
    <w:tmpl w:val="D21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793B"/>
    <w:multiLevelType w:val="hybridMultilevel"/>
    <w:tmpl w:val="5B3C87D0"/>
    <w:lvl w:ilvl="0" w:tplc="B30ECB26">
      <w:start w:val="1"/>
      <w:numFmt w:val="decimal"/>
      <w:lvlText w:val="%1."/>
      <w:lvlJc w:val="left"/>
      <w:pPr>
        <w:ind w:left="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89D48">
      <w:start w:val="1"/>
      <w:numFmt w:val="bullet"/>
      <w:lvlText w:val="-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716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A7A7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B35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C3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3C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79B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65AF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0417C5"/>
    <w:multiLevelType w:val="hybridMultilevel"/>
    <w:tmpl w:val="237E02A6"/>
    <w:lvl w:ilvl="0" w:tplc="04EE987A">
      <w:start w:val="1"/>
      <w:numFmt w:val="bullet"/>
      <w:lvlText w:val="-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A2B74">
      <w:start w:val="1"/>
      <w:numFmt w:val="bullet"/>
      <w:lvlText w:val="o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AA10A">
      <w:start w:val="1"/>
      <w:numFmt w:val="bullet"/>
      <w:lvlText w:val="▪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D29E">
      <w:start w:val="1"/>
      <w:numFmt w:val="bullet"/>
      <w:lvlText w:val="•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684">
      <w:start w:val="1"/>
      <w:numFmt w:val="bullet"/>
      <w:lvlText w:val="o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8786C">
      <w:start w:val="1"/>
      <w:numFmt w:val="bullet"/>
      <w:lvlText w:val="▪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C4074">
      <w:start w:val="1"/>
      <w:numFmt w:val="bullet"/>
      <w:lvlText w:val="•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8F972">
      <w:start w:val="1"/>
      <w:numFmt w:val="bullet"/>
      <w:lvlText w:val="o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00874">
      <w:start w:val="1"/>
      <w:numFmt w:val="bullet"/>
      <w:lvlText w:val="▪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5C"/>
    <w:rsid w:val="000014B4"/>
    <w:rsid w:val="00027D57"/>
    <w:rsid w:val="000455B9"/>
    <w:rsid w:val="000525DC"/>
    <w:rsid w:val="00056900"/>
    <w:rsid w:val="00065B53"/>
    <w:rsid w:val="00075D94"/>
    <w:rsid w:val="000C205C"/>
    <w:rsid w:val="000D70F0"/>
    <w:rsid w:val="00107AFC"/>
    <w:rsid w:val="00131310"/>
    <w:rsid w:val="00170D5C"/>
    <w:rsid w:val="00180787"/>
    <w:rsid w:val="001969B0"/>
    <w:rsid w:val="001A312C"/>
    <w:rsid w:val="001A3B3E"/>
    <w:rsid w:val="002030B7"/>
    <w:rsid w:val="00207A48"/>
    <w:rsid w:val="00237D56"/>
    <w:rsid w:val="0025394B"/>
    <w:rsid w:val="00280326"/>
    <w:rsid w:val="00293D34"/>
    <w:rsid w:val="002945D1"/>
    <w:rsid w:val="002E6BB8"/>
    <w:rsid w:val="002F2DF4"/>
    <w:rsid w:val="00372155"/>
    <w:rsid w:val="00382807"/>
    <w:rsid w:val="003A3AA8"/>
    <w:rsid w:val="003A7966"/>
    <w:rsid w:val="0043538D"/>
    <w:rsid w:val="00440A59"/>
    <w:rsid w:val="004435AD"/>
    <w:rsid w:val="00492E9C"/>
    <w:rsid w:val="004A41C1"/>
    <w:rsid w:val="004D1FFD"/>
    <w:rsid w:val="004D62B8"/>
    <w:rsid w:val="004F0470"/>
    <w:rsid w:val="004F2E0D"/>
    <w:rsid w:val="0050733D"/>
    <w:rsid w:val="005158BD"/>
    <w:rsid w:val="00530403"/>
    <w:rsid w:val="0057237D"/>
    <w:rsid w:val="005760FB"/>
    <w:rsid w:val="00596442"/>
    <w:rsid w:val="005F04A3"/>
    <w:rsid w:val="00616761"/>
    <w:rsid w:val="00634450"/>
    <w:rsid w:val="00665D3D"/>
    <w:rsid w:val="00676E65"/>
    <w:rsid w:val="006853AD"/>
    <w:rsid w:val="006950B1"/>
    <w:rsid w:val="00695A68"/>
    <w:rsid w:val="006A53CB"/>
    <w:rsid w:val="006E6490"/>
    <w:rsid w:val="006E6A36"/>
    <w:rsid w:val="00702F01"/>
    <w:rsid w:val="00716AF0"/>
    <w:rsid w:val="0074769C"/>
    <w:rsid w:val="00786A0E"/>
    <w:rsid w:val="00793716"/>
    <w:rsid w:val="007D767F"/>
    <w:rsid w:val="007E4845"/>
    <w:rsid w:val="00827AEC"/>
    <w:rsid w:val="008772DD"/>
    <w:rsid w:val="00911DF4"/>
    <w:rsid w:val="009766B6"/>
    <w:rsid w:val="0099737D"/>
    <w:rsid w:val="009B3744"/>
    <w:rsid w:val="009C4A56"/>
    <w:rsid w:val="00A067D6"/>
    <w:rsid w:val="00A4466F"/>
    <w:rsid w:val="00A62B5D"/>
    <w:rsid w:val="00A62C43"/>
    <w:rsid w:val="00B63BA2"/>
    <w:rsid w:val="00B65B74"/>
    <w:rsid w:val="00B86995"/>
    <w:rsid w:val="00BE106B"/>
    <w:rsid w:val="00BF12FA"/>
    <w:rsid w:val="00C4642E"/>
    <w:rsid w:val="00C633DB"/>
    <w:rsid w:val="00C858F4"/>
    <w:rsid w:val="00CC360E"/>
    <w:rsid w:val="00D06C7B"/>
    <w:rsid w:val="00D240D0"/>
    <w:rsid w:val="00D55F9A"/>
    <w:rsid w:val="00DA6303"/>
    <w:rsid w:val="00DD0979"/>
    <w:rsid w:val="00DE621E"/>
    <w:rsid w:val="00E0102E"/>
    <w:rsid w:val="00E14309"/>
    <w:rsid w:val="00E2059E"/>
    <w:rsid w:val="00E21C3E"/>
    <w:rsid w:val="00E24C6A"/>
    <w:rsid w:val="00E25F45"/>
    <w:rsid w:val="00E427CD"/>
    <w:rsid w:val="00E55D3A"/>
    <w:rsid w:val="00E56B5F"/>
    <w:rsid w:val="00E61AF6"/>
    <w:rsid w:val="00E97C1B"/>
    <w:rsid w:val="00EB0761"/>
    <w:rsid w:val="00EB4900"/>
    <w:rsid w:val="00EC0EEA"/>
    <w:rsid w:val="00ED67E0"/>
    <w:rsid w:val="00F3746E"/>
    <w:rsid w:val="00F447FE"/>
    <w:rsid w:val="00F517F3"/>
    <w:rsid w:val="00F56CE7"/>
    <w:rsid w:val="00F637D6"/>
    <w:rsid w:val="00FA2A02"/>
    <w:rsid w:val="00FB54E1"/>
    <w:rsid w:val="00FB6D65"/>
    <w:rsid w:val="00FC25FF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C468"/>
  <w15:docId w15:val="{A280B902-1852-489A-A38F-2F842C0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Chakarova</dc:creator>
  <cp:keywords/>
  <cp:lastModifiedBy>Daniela Georgieva</cp:lastModifiedBy>
  <cp:revision>13</cp:revision>
  <dcterms:created xsi:type="dcterms:W3CDTF">2025-09-12T10:56:00Z</dcterms:created>
  <dcterms:modified xsi:type="dcterms:W3CDTF">2025-09-12T12:24:00Z</dcterms:modified>
</cp:coreProperties>
</file>